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904EC9" w14:textId="36D25CAE" w:rsidR="00033F3A" w:rsidRDefault="003740B5" w:rsidP="009148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73C72" wp14:editId="78667AA7">
                <wp:simplePos x="0" y="0"/>
                <wp:positionH relativeFrom="column">
                  <wp:posOffset>-190500</wp:posOffset>
                </wp:positionH>
                <wp:positionV relativeFrom="paragraph">
                  <wp:posOffset>83185</wp:posOffset>
                </wp:positionV>
                <wp:extent cx="7055485" cy="635"/>
                <wp:effectExtent l="0" t="0" r="31115" b="3746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54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16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pt;margin-top:6.55pt;width:555.5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q65AEAALwDAAAOAAAAZHJzL2Uyb0RvYy54bWysU8Fu1DAQvSPxD5bvbLKFlBJttkJbyqXQ&#10;lVo+YNZ2EgvbY9neTfbvGbvbpcAFIXKw4sybN/PeTFbXszXsoELU6Dq+XNScKSdQajd0/Nvj7Zsr&#10;zmICJ8GgUx0/qsiv169frSbfqgsc0UgVGJG42E6+42NKvq2qKEZlIS7QK0fBHoOFRNcwVDLAROzW&#10;VBd1fVlNGKQPKFSM9PXmKcjXhb/vlUj3fR9VYqbj1FsqZyjnLp/VegXtEMCPWpzagH/owoJ2VPRM&#10;dQMJ2D7oP6isFgEj9mkh0FbY91qoooHULOvf1DyM4FXRQuZEf7Yp/j9a8fWwDUxLmh1NyoGlGX3c&#10;JyylWZP9mXxsCbZx25AVitk9+DsU3yNzuBnBDaqAH4+ecpc5o/olJV+ipyq76QtKwgDxF7PmPthM&#10;STawuczkeJ6JmhMT9PF93TTvrhrOBMUu35aOKmifU32I6bNCy/JLx2MKoIcxbdA5mj2GZSkEh7uY&#10;cmPQPifkug5vtTFlBYxjE3X/oW7qkhHRaJmjGRfDsNuYwA6Qt6g8RSZFXsIC7p0sbKMC+clJloon&#10;jjafZ3qrJGdG0Y+S3woygTZ/g6TOjTs5m818GssO5XEbsrBsMq1IkXha57yDL+8F9fOnW/8AAAD/&#10;/wMAUEsDBBQABgAIAAAAIQDSHCcn2wAAAAoBAAAPAAAAZHJzL2Rvd25yZXYueG1sTI9BT4QwEIXv&#10;Jv6HZky8mN2W3WRDkLIxJp48iKs/YKAjEOmU0LLUf2856W1m3sub75XnaEdxpdkPjjVkewWCuHVm&#10;4E7D58fLLgfhA7LB0TFp+CEP5+r2psTCuJXf6XoJnUgh7AvU0IcwFVL6tieLfu8m4qR9udliSOvc&#10;STPjmsLtKA9KnaTFgdOHHid67qn9vixWQ3w7cYh1HpuVl1efP9QRba31/V18egQRKIY/M2z4CR2q&#10;xNS4hY0Xo4bdUaUuIQnHDMRmUHmWpma7HEBWpfxfofoFAAD//wMAUEsBAi0AFAAGAAgAAAAhALaD&#10;OJL+AAAA4QEAABMAAAAAAAAAAAAAAAAAAAAAAFtDb250ZW50X1R5cGVzXS54bWxQSwECLQAUAAYA&#10;CAAAACEAOP0h/9YAAACUAQAACwAAAAAAAAAAAAAAAAAvAQAAX3JlbHMvLnJlbHNQSwECLQAUAAYA&#10;CAAAACEAGf4auuQBAAC8AwAADgAAAAAAAAAAAAAAAAAuAgAAZHJzL2Uyb0RvYy54bWxQSwECLQAU&#10;AAYACAAAACEA0hwnJ9sAAAAKAQAADwAAAAAAAAAAAAAAAAA+BAAAZHJzL2Rvd25yZXYueG1sUEsF&#10;BgAAAAAEAAQA8wAAAEY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473C72" wp14:editId="4B36D882">
                <wp:simplePos x="0" y="0"/>
                <wp:positionH relativeFrom="column">
                  <wp:posOffset>-190500</wp:posOffset>
                </wp:positionH>
                <wp:positionV relativeFrom="paragraph">
                  <wp:posOffset>82550</wp:posOffset>
                </wp:positionV>
                <wp:extent cx="0" cy="8296275"/>
                <wp:effectExtent l="0" t="0" r="0" b="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96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BDCF6" id="AutoShape 7" o:spid="_x0000_s1026" type="#_x0000_t32" style="position:absolute;margin-left:-15pt;margin-top:6.5pt;width:0;height:653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kt5QEAAMQDAAAOAAAAZHJzL2Uyb0RvYy54bWysU8FuGyEQvVfqPyDu9a4txUlWXkeV0/SS&#10;tpaS9o6B3UUFBg3Yu/77DthykvZSVd0DWuDNmzdvhtXd5Cw7aIwGfMvns5oz7SUo4/uWf39++HDD&#10;WUzCK2HB65YfdeR36/fvVmNo9AIGsEojIxIfmzG0fEgpNFUV5aCdiDMI2tNlB+hEoi32lUIxEruz&#10;1aKul9UIqAKC1DHS6f3pkq8Lf9dpmb51XdSJ2ZaTtlRWLOsur9V6JZoeRRiMPMsQ/6DCCeMp6YXq&#10;XiTB9mj+oHJGIkTo0kyCq6DrjNSlBqpmXv9WzdMggi61kDkxXGyK/49Wfj1skRlFvVty5oWjHn3c&#10;Jyip2XX2ZwyxIdjGbzFXKCf/FB5B/ozMw2YQvtcF/HwMFDvPEdWbkLyJgbLsxi+gCCOIv5g1dehY&#10;Z034kQMzORnCptKd46U7ekpMng4lnd4sbpeL66uSRzSZIgcGjOmzBsfyT8tjQmH6IW3Ae5oBwBO9&#10;ODzGlAW+BORgDw/G2jIK1rORxNzWV3URFMEalW8zLmK/21hkB5GnqXxnGW9gCHuvCtughfrkFUvF&#10;G08vgGd6pxVnVtODyX8FmYSxf4Mk5dafHc6mntqzA3XcYi4sm02jUko8j3Wexdf7gnp5fOtfAAAA&#10;//8DAFBLAwQUAAYACAAAACEA89rfEd4AAAALAQAADwAAAGRycy9kb3ducmV2LnhtbExPPU/DMBDd&#10;kfgP1iGxtXaJKCXEqRBVB6QOtDB0dOMjibDPaey2gV/PVR1gOr0PvXuvmA/eiSP2sQ2kYTJWIJCq&#10;YFuqNXy8L0czEDEZssYFQg3fGGFeXl8VJrfhRGs8blItOIRibjQ0KXW5lLFq0Js4Dh0Sa5+h9yYx&#10;7Gtpe3PicO/knVJT6U1L/KExHb40WH1tDl6Divv1ahUe9ttp9urefLtYLvofrW9vhucnEAmH9GeG&#10;c32uDiV32oUD2SichlGmeEtiIePLhguxOxOTx3uQZSH/byh/AQAA//8DAFBLAQItABQABgAIAAAA&#10;IQC2gziS/gAAAOEBAAATAAAAAAAAAAAAAAAAAAAAAABbQ29udGVudF9UeXBlc10ueG1sUEsBAi0A&#10;FAAGAAgAAAAhADj9If/WAAAAlAEAAAsAAAAAAAAAAAAAAAAALwEAAF9yZWxzLy5yZWxzUEsBAi0A&#10;FAAGAAgAAAAhAMK8mS3lAQAAxAMAAA4AAAAAAAAAAAAAAAAALgIAAGRycy9lMm9Eb2MueG1sUEsB&#10;Ai0AFAAGAAgAAAAhAPPa3xHeAAAACwEAAA8AAAAAAAAAAAAAAAAAPwQAAGRycy9kb3ducmV2Lnht&#10;bFBLBQYAAAAABAAEAPMAAABKBQAAAAA=&#10;" strokeweight="1.5pt"/>
            </w:pict>
          </mc:Fallback>
        </mc:AlternateContent>
      </w:r>
      <w:r w:rsidR="00C8692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1473C72" wp14:editId="30284F39">
                <wp:simplePos x="0" y="0"/>
                <wp:positionH relativeFrom="column">
                  <wp:posOffset>6867525</wp:posOffset>
                </wp:positionH>
                <wp:positionV relativeFrom="paragraph">
                  <wp:posOffset>82550</wp:posOffset>
                </wp:positionV>
                <wp:extent cx="0" cy="8296275"/>
                <wp:effectExtent l="0" t="0" r="0" b="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96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B780" id="AutoShape 8" o:spid="_x0000_s1026" type="#_x0000_t32" style="position:absolute;margin-left:540.75pt;margin-top:6.5pt;width:0;height:653.25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Sg5QEAAMQDAAAOAAAAZHJzL2Uyb0RvYy54bWysU8FuGyEQvVfqPyDu9a4tJXFWXkeV0/SS&#10;tpaS9o6B3UWFGQTYu/77DthykvZSVd0DWuDNmzdvhtXd5Cw76BANQsvns5ozDRKVgb7l358fPiw5&#10;i0mAEhZBt/yoI79bv3+3Gn2jFzigVTowIoHYjL7lQ0q+qaooB+1EnKHXQJcdBicSbUNfqSBGYne2&#10;WtT1dTViUD6g1DHS6f3pkq8Lf9dpmb51XdSJ2ZaTtlTWUNZdXqv1SjR9EH4w8ixD/IMKJwxQ0gvV&#10;vUiC7YP5g8oZGTBil2YSXYVdZ6QuNVA18/q3ap4G4XWphcyJ/mJT/H+08uthG5hR1LsbzkA46tHH&#10;fcKSmi2zP6OPDcE2sA25QjnBk39E+TMywM0goNcF/Hz0FDvPEdWbkLyJnrLsxi+oCCOIv5g1dcGx&#10;zhr/IwdmcjKETaU7x0t39JSYPB1KOl0ubq8XN1clj2gyRQ70IabPGh3LPy2PKQjTD2mDADQDGE70&#10;4vAYUxb4EpCDAR+MtWUULLCRxNzWV3URFNEalW8zLoZ+t7GBHUSepvKdZbyBBdyDKmyDFuoTKJaK&#10;N0AvgGd6pxVnVtODyX8FmYSxf4Mk5RbODmdTT+3ZoTpuQy4sm02jUko8j3Wexdf7gnp5fOtfAAAA&#10;//8DAFBLAwQUAAYACAAAACEAH27gwt4AAAANAQAADwAAAGRycy9kb3ducmV2LnhtbExPPU/DMBDd&#10;kfgP1iGxUTtULSXEqRBVB6QOtDAwuvGRRMTn1HbbwK/nIgbY7n3o3XvFcnCdOGGIrScN2USBQKq8&#10;banW8Pa6vlmAiMmQNZ0n1PCFEZbl5UVhcuvPtMXTLtWCQyjmRkOTUp9LGasGnYkT3yOx9uGDM4lh&#10;qKUN5szhrpO3Ss2lMy3xh8b0+NRg9bk7Og0qHrabjb87vM+nz92La1frVfjW+vpqeHwAkXBIf2YY&#10;63N1KLnT3h/JRtExVotsxl6+pjxqdPwy+5HJ7mcgy0L+X1H+AAAA//8DAFBLAQItABQABgAIAAAA&#10;IQC2gziS/gAAAOEBAAATAAAAAAAAAAAAAAAAAAAAAABbQ29udGVudF9UeXBlc10ueG1sUEsBAi0A&#10;FAAGAAgAAAAhADj9If/WAAAAlAEAAAsAAAAAAAAAAAAAAAAALwEAAF9yZWxzLy5yZWxzUEsBAi0A&#10;FAAGAAgAAAAhANZYJKDlAQAAxAMAAA4AAAAAAAAAAAAAAAAALgIAAGRycy9lMm9Eb2MueG1sUEsB&#10;Ai0AFAAGAAgAAAAhAB9u4MLeAAAADQEAAA8AAAAAAAAAAAAAAAAAPwQAAGRycy9kb3ducmV2Lnht&#10;bFBLBQYAAAAABAAEAPMAAABKBQAAAAA=&#10;" strokeweight="1.5pt"/>
            </w:pict>
          </mc:Fallback>
        </mc:AlternateContent>
      </w:r>
      <w:r w:rsidR="009148EE">
        <w:t xml:space="preserve">                                                                                                                                                 </w:t>
      </w:r>
      <w:r w:rsidR="0081345E">
        <w:t xml:space="preserve">                            </w:t>
      </w:r>
    </w:p>
    <w:p w14:paraId="302B71A0" w14:textId="4C933E39" w:rsidR="00DE2979" w:rsidRPr="0081345E" w:rsidRDefault="00033F3A" w:rsidP="009148EE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</w:t>
      </w:r>
    </w:p>
    <w:p w14:paraId="0DB2E3AA" w14:textId="0271AA9C" w:rsidR="00DE2979" w:rsidRDefault="00C86928" w:rsidP="009148EE">
      <w:r>
        <w:rPr>
          <w:noProof/>
        </w:rPr>
        <w:drawing>
          <wp:anchor distT="0" distB="0" distL="114935" distR="114935" simplePos="0" relativeHeight="251658240" behindDoc="1" locked="0" layoutInCell="1" allowOverlap="1" wp14:anchorId="7D9D4BE7" wp14:editId="5A9E355A">
            <wp:simplePos x="0" y="0"/>
            <wp:positionH relativeFrom="column">
              <wp:posOffset>55880</wp:posOffset>
            </wp:positionH>
            <wp:positionV relativeFrom="paragraph">
              <wp:posOffset>92075</wp:posOffset>
            </wp:positionV>
            <wp:extent cx="1014095" cy="946785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4B0C0" w14:textId="77777777" w:rsidR="00DE2979" w:rsidRDefault="00DE2979" w:rsidP="009148EE"/>
    <w:p w14:paraId="548D6DDF" w14:textId="77777777" w:rsidR="00106439" w:rsidRDefault="00DE2979" w:rsidP="009148EE">
      <w:pPr>
        <w:rPr>
          <w:b/>
          <w:bCs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106439">
        <w:rPr>
          <w:b/>
          <w:bCs/>
          <w:sz w:val="22"/>
          <w:szCs w:val="22"/>
        </w:rPr>
        <w:t>Приложение №1</w:t>
      </w:r>
    </w:p>
    <w:p w14:paraId="50BCDFB9" w14:textId="77777777" w:rsidR="00106439" w:rsidRDefault="00106439">
      <w:pPr>
        <w:ind w:left="4956" w:firstLine="708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 договору транспортной экспедиции</w:t>
      </w:r>
    </w:p>
    <w:p w14:paraId="78DFA2A2" w14:textId="606D3B24" w:rsidR="00106439" w:rsidRPr="0012236F" w:rsidRDefault="00106439">
      <w:pPr>
        <w:ind w:left="5664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организации перевозок </w:t>
      </w:r>
      <w:r w:rsidRPr="0012236F">
        <w:rPr>
          <w:b/>
          <w:bCs/>
          <w:sz w:val="22"/>
          <w:szCs w:val="22"/>
        </w:rPr>
        <w:t xml:space="preserve">№ </w:t>
      </w:r>
      <w:r w:rsidR="0012236F" w:rsidRPr="0012236F">
        <w:rPr>
          <w:b/>
          <w:bCs/>
          <w:sz w:val="22"/>
          <w:szCs w:val="22"/>
        </w:rPr>
        <w:t>__</w:t>
      </w:r>
      <w:r w:rsidRPr="0012236F">
        <w:rPr>
          <w:b/>
          <w:bCs/>
          <w:sz w:val="22"/>
          <w:szCs w:val="22"/>
        </w:rPr>
        <w:t>/</w:t>
      </w:r>
      <w:r w:rsidR="0012236F" w:rsidRPr="0012236F">
        <w:rPr>
          <w:b/>
          <w:bCs/>
          <w:sz w:val="22"/>
          <w:szCs w:val="22"/>
        </w:rPr>
        <w:t>21</w:t>
      </w:r>
      <w:r w:rsidRPr="0012236F">
        <w:rPr>
          <w:b/>
          <w:bCs/>
          <w:sz w:val="22"/>
          <w:szCs w:val="22"/>
        </w:rPr>
        <w:t>/</w:t>
      </w:r>
      <w:r w:rsidR="0012236F" w:rsidRPr="0012236F">
        <w:rPr>
          <w:b/>
          <w:bCs/>
          <w:sz w:val="22"/>
          <w:szCs w:val="22"/>
        </w:rPr>
        <w:t>___</w:t>
      </w:r>
    </w:p>
    <w:p w14:paraId="366F064E" w14:textId="3C73565E" w:rsidR="00106439" w:rsidRDefault="00106439">
      <w:pPr>
        <w:pStyle w:val="aa"/>
        <w:jc w:val="right"/>
        <w:rPr>
          <w:b/>
          <w:bCs/>
          <w:sz w:val="22"/>
          <w:szCs w:val="22"/>
        </w:rPr>
      </w:pPr>
      <w:r w:rsidRPr="0012236F">
        <w:rPr>
          <w:b/>
          <w:bCs/>
          <w:sz w:val="22"/>
          <w:szCs w:val="22"/>
        </w:rPr>
        <w:t xml:space="preserve">от </w:t>
      </w:r>
      <w:r w:rsidR="0012236F" w:rsidRPr="0012236F">
        <w:rPr>
          <w:b/>
          <w:bCs/>
          <w:sz w:val="22"/>
          <w:szCs w:val="22"/>
        </w:rPr>
        <w:t>___</w:t>
      </w:r>
      <w:r w:rsidRPr="0012236F">
        <w:rPr>
          <w:b/>
          <w:bCs/>
          <w:sz w:val="22"/>
          <w:szCs w:val="22"/>
        </w:rPr>
        <w:t xml:space="preserve"> «</w:t>
      </w:r>
      <w:r w:rsidR="0012236F" w:rsidRPr="0012236F">
        <w:rPr>
          <w:b/>
          <w:bCs/>
          <w:sz w:val="22"/>
          <w:szCs w:val="22"/>
        </w:rPr>
        <w:t>_____</w:t>
      </w:r>
      <w:r w:rsidRPr="0012236F">
        <w:rPr>
          <w:b/>
          <w:bCs/>
          <w:sz w:val="22"/>
          <w:szCs w:val="22"/>
        </w:rPr>
        <w:t>» 2</w:t>
      </w:r>
      <w:r w:rsidR="0088346B" w:rsidRPr="0012236F">
        <w:rPr>
          <w:b/>
          <w:bCs/>
          <w:sz w:val="22"/>
          <w:szCs w:val="22"/>
        </w:rPr>
        <w:t>02</w:t>
      </w:r>
      <w:r w:rsidR="0012236F" w:rsidRPr="0012236F">
        <w:rPr>
          <w:b/>
          <w:bCs/>
          <w:sz w:val="22"/>
          <w:szCs w:val="22"/>
        </w:rPr>
        <w:t>1</w:t>
      </w:r>
      <w:r w:rsidRPr="0012236F">
        <w:rPr>
          <w:b/>
          <w:bCs/>
          <w:sz w:val="22"/>
          <w:szCs w:val="22"/>
        </w:rPr>
        <w:t>г</w:t>
      </w:r>
    </w:p>
    <w:p w14:paraId="5C51B613" w14:textId="77777777" w:rsidR="00106439" w:rsidRDefault="00106439">
      <w:pPr>
        <w:pStyle w:val="aa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ПРИМЕРНЫЙ ОБРАЗЕЦ</w:t>
      </w:r>
    </w:p>
    <w:p w14:paraId="45C2EBA4" w14:textId="77777777" w:rsidR="00106439" w:rsidRPr="001B292F" w:rsidRDefault="00106439">
      <w:pPr>
        <w:pStyle w:val="af7"/>
        <w:jc w:val="center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Приложение № ____от  _____________</w:t>
      </w:r>
    </w:p>
    <w:p w14:paraId="61D6CC44" w14:textId="77777777" w:rsidR="00106439" w:rsidRPr="001B292F" w:rsidRDefault="00106439">
      <w:pPr>
        <w:pStyle w:val="af7"/>
        <w:jc w:val="center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к договору транспортной экспедиции по организации перевозок</w:t>
      </w:r>
    </w:p>
    <w:p w14:paraId="086736CE" w14:textId="68A4658B" w:rsidR="00106439" w:rsidRPr="001B292F" w:rsidRDefault="00106439">
      <w:pPr>
        <w:pStyle w:val="af7"/>
        <w:jc w:val="center"/>
        <w:rPr>
          <w:rFonts w:ascii="Times New Roman" w:hAnsi="Times New Roman" w:cs="Times New Roman"/>
          <w:b/>
        </w:rPr>
      </w:pPr>
      <w:r w:rsidRPr="0012236F">
        <w:rPr>
          <w:rFonts w:ascii="Times New Roman" w:hAnsi="Times New Roman" w:cs="Times New Roman"/>
        </w:rPr>
        <w:t xml:space="preserve">№ </w:t>
      </w:r>
      <w:r w:rsidR="0012236F" w:rsidRPr="0012236F">
        <w:rPr>
          <w:rFonts w:ascii="Times New Roman" w:hAnsi="Times New Roman" w:cs="Times New Roman"/>
        </w:rPr>
        <w:t>___</w:t>
      </w:r>
      <w:r w:rsidRPr="0012236F">
        <w:rPr>
          <w:rFonts w:ascii="Times New Roman" w:hAnsi="Times New Roman" w:cs="Times New Roman"/>
        </w:rPr>
        <w:t>/</w:t>
      </w:r>
      <w:r w:rsidR="0088346B" w:rsidRPr="0012236F">
        <w:rPr>
          <w:rFonts w:ascii="Times New Roman" w:hAnsi="Times New Roman" w:cs="Times New Roman"/>
        </w:rPr>
        <w:t>2</w:t>
      </w:r>
      <w:r w:rsidR="0012236F" w:rsidRPr="0012236F">
        <w:rPr>
          <w:rFonts w:ascii="Times New Roman" w:hAnsi="Times New Roman" w:cs="Times New Roman"/>
        </w:rPr>
        <w:t>1</w:t>
      </w:r>
      <w:r w:rsidRPr="0012236F">
        <w:rPr>
          <w:rFonts w:ascii="Times New Roman" w:hAnsi="Times New Roman" w:cs="Times New Roman"/>
        </w:rPr>
        <w:t>/</w:t>
      </w:r>
      <w:r w:rsidR="0012236F" w:rsidRPr="0012236F">
        <w:rPr>
          <w:rFonts w:ascii="Times New Roman" w:hAnsi="Times New Roman" w:cs="Times New Roman"/>
        </w:rPr>
        <w:t>___</w:t>
      </w:r>
      <w:r w:rsidRPr="0012236F">
        <w:rPr>
          <w:rFonts w:ascii="Times New Roman" w:hAnsi="Times New Roman" w:cs="Times New Roman"/>
        </w:rPr>
        <w:t xml:space="preserve"> от </w:t>
      </w:r>
      <w:r w:rsidR="0012236F" w:rsidRPr="0012236F">
        <w:rPr>
          <w:rFonts w:ascii="Times New Roman" w:hAnsi="Times New Roman" w:cs="Times New Roman"/>
        </w:rPr>
        <w:t>___</w:t>
      </w:r>
      <w:r w:rsidRPr="0012236F">
        <w:rPr>
          <w:rFonts w:ascii="Times New Roman" w:hAnsi="Times New Roman" w:cs="Times New Roman"/>
        </w:rPr>
        <w:t xml:space="preserve"> «</w:t>
      </w:r>
      <w:r w:rsidR="0012236F" w:rsidRPr="0012236F">
        <w:rPr>
          <w:rFonts w:ascii="Times New Roman" w:hAnsi="Times New Roman" w:cs="Times New Roman"/>
        </w:rPr>
        <w:t>_____</w:t>
      </w:r>
      <w:r w:rsidRPr="0012236F">
        <w:rPr>
          <w:rFonts w:ascii="Times New Roman" w:hAnsi="Times New Roman" w:cs="Times New Roman"/>
        </w:rPr>
        <w:t>» 20</w:t>
      </w:r>
      <w:r w:rsidR="0088346B" w:rsidRPr="0012236F">
        <w:rPr>
          <w:rFonts w:ascii="Times New Roman" w:hAnsi="Times New Roman" w:cs="Times New Roman"/>
        </w:rPr>
        <w:t>2</w:t>
      </w:r>
      <w:r w:rsidR="0012236F" w:rsidRPr="0012236F">
        <w:rPr>
          <w:rFonts w:ascii="Times New Roman" w:hAnsi="Times New Roman" w:cs="Times New Roman"/>
        </w:rPr>
        <w:t>1</w:t>
      </w:r>
      <w:r w:rsidRPr="0012236F">
        <w:rPr>
          <w:rFonts w:ascii="Times New Roman" w:hAnsi="Times New Roman" w:cs="Times New Roman"/>
        </w:rPr>
        <w:t>г</w:t>
      </w:r>
    </w:p>
    <w:p w14:paraId="7AAE381A" w14:textId="77777777" w:rsidR="00106439" w:rsidRPr="001B292F" w:rsidRDefault="00106439">
      <w:pPr>
        <w:pStyle w:val="af7"/>
        <w:rPr>
          <w:rFonts w:ascii="Times New Roman" w:hAnsi="Times New Roman" w:cs="Times New Roman"/>
          <w:b/>
        </w:rPr>
      </w:pPr>
    </w:p>
    <w:p w14:paraId="08AB314A" w14:textId="77777777" w:rsidR="00106439" w:rsidRDefault="00106439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    Настоящим Стороны пришли к соглашению об утверждении следующих ставок, тарифов и условий оплаты по оказанию транспортно-экспедиционных услуг в соответствии с вышеуказанным договором:</w:t>
      </w:r>
    </w:p>
    <w:p w14:paraId="2A8E9077" w14:textId="278EE77C" w:rsidR="00106439" w:rsidRDefault="00106439">
      <w:pPr>
        <w:pStyle w:val="aa"/>
        <w:rPr>
          <w:sz w:val="22"/>
          <w:szCs w:val="22"/>
        </w:rPr>
      </w:pPr>
      <w:r>
        <w:rPr>
          <w:sz w:val="22"/>
          <w:szCs w:val="22"/>
        </w:rPr>
        <w:t>1. Ставки на транспортно-экспедиционные услуги:</w:t>
      </w:r>
    </w:p>
    <w:tbl>
      <w:tblPr>
        <w:tblStyle w:val="af9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3016"/>
        <w:gridCol w:w="1277"/>
        <w:gridCol w:w="1093"/>
        <w:gridCol w:w="893"/>
        <w:gridCol w:w="1375"/>
      </w:tblGrid>
      <w:tr w:rsidR="00C86928" w14:paraId="49D66139" w14:textId="77777777" w:rsidTr="00C86928">
        <w:trPr>
          <w:trHeight w:val="264"/>
        </w:trPr>
        <w:tc>
          <w:tcPr>
            <w:tcW w:w="2694" w:type="dxa"/>
          </w:tcPr>
          <w:p w14:paraId="3A4901FE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3016" w:type="dxa"/>
          </w:tcPr>
          <w:p w14:paraId="1DDE422B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Описание </w:t>
            </w:r>
          </w:p>
        </w:tc>
        <w:tc>
          <w:tcPr>
            <w:tcW w:w="1277" w:type="dxa"/>
          </w:tcPr>
          <w:p w14:paraId="729D3DBD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1093" w:type="dxa"/>
          </w:tcPr>
          <w:p w14:paraId="15567EDD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Валюта</w:t>
            </w:r>
          </w:p>
        </w:tc>
        <w:tc>
          <w:tcPr>
            <w:tcW w:w="893" w:type="dxa"/>
          </w:tcPr>
          <w:p w14:paraId="324D99DC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375" w:type="dxa"/>
          </w:tcPr>
          <w:p w14:paraId="661461E3" w14:textId="77777777" w:rsidR="00106439" w:rsidRDefault="00106439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C86928" w14:paraId="3AD6DEBE" w14:textId="77777777" w:rsidTr="00C86928">
        <w:trPr>
          <w:trHeight w:val="264"/>
        </w:trPr>
        <w:tc>
          <w:tcPr>
            <w:tcW w:w="2694" w:type="dxa"/>
          </w:tcPr>
          <w:p w14:paraId="06535017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4534383B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7F5DF9E9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53494E9D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3E59B753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12DAC046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</w:tr>
      <w:tr w:rsidR="00C86928" w14:paraId="0FB26216" w14:textId="77777777" w:rsidTr="00C86928">
        <w:trPr>
          <w:trHeight w:val="249"/>
        </w:trPr>
        <w:tc>
          <w:tcPr>
            <w:tcW w:w="2694" w:type="dxa"/>
          </w:tcPr>
          <w:p w14:paraId="7336AF30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13EBC7F1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576213A2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689818B2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2DF8659E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2D5F2907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</w:tr>
      <w:tr w:rsidR="00C86928" w14:paraId="716576F4" w14:textId="77777777" w:rsidTr="00C86928">
        <w:trPr>
          <w:trHeight w:val="264"/>
        </w:trPr>
        <w:tc>
          <w:tcPr>
            <w:tcW w:w="2694" w:type="dxa"/>
          </w:tcPr>
          <w:p w14:paraId="76C9C5F6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35BC63A2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1746FBAC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1931A358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205420BE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5678CE39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</w:tr>
      <w:tr w:rsidR="00C86928" w14:paraId="5358DA93" w14:textId="77777777" w:rsidTr="00C86928">
        <w:trPr>
          <w:trHeight w:val="249"/>
        </w:trPr>
        <w:tc>
          <w:tcPr>
            <w:tcW w:w="2694" w:type="dxa"/>
          </w:tcPr>
          <w:p w14:paraId="657B20DB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3FA86EC4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14:paraId="3BAE1CAF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093" w:type="dxa"/>
          </w:tcPr>
          <w:p w14:paraId="218F4A5B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893" w:type="dxa"/>
          </w:tcPr>
          <w:p w14:paraId="1124444D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  <w:tc>
          <w:tcPr>
            <w:tcW w:w="1375" w:type="dxa"/>
          </w:tcPr>
          <w:p w14:paraId="375CFD23" w14:textId="77777777" w:rsidR="00106439" w:rsidRDefault="00106439">
            <w:pPr>
              <w:pStyle w:val="af1"/>
              <w:snapToGrid w:val="0"/>
              <w:rPr>
                <w:sz w:val="22"/>
                <w:szCs w:val="22"/>
              </w:rPr>
            </w:pPr>
          </w:p>
        </w:tc>
      </w:tr>
    </w:tbl>
    <w:p w14:paraId="02C58E1D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2. Ставки и надбавки, не указанные в п.1, согласовываются дополнительно.</w:t>
      </w:r>
    </w:p>
    <w:p w14:paraId="6FE9AA7A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3. Ставки даны без НДС.</w:t>
      </w:r>
    </w:p>
    <w:p w14:paraId="723DF026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4. Если ставки указаны в валюте, то оплата производится в рублях по курсу ЦБ на день оплаты.</w:t>
      </w:r>
      <w:r w:rsidRPr="001B292F">
        <w:rPr>
          <w:rFonts w:ascii="Times New Roman" w:hAnsi="Times New Roman" w:cs="Times New Roman"/>
        </w:rPr>
        <w:br/>
        <w:t>5. Порядок оплаты: 100 % предоплата. Оплата производится в течение 3-х рабочих дней со дня выставления счета.</w:t>
      </w:r>
    </w:p>
    <w:p w14:paraId="4D32CCE0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 xml:space="preserve">6. Если в стоимость фрахта не включена терминальная обработка в порту Новороссийск, то линейные услуги по терминальной обработке грузов в порту будут </w:t>
      </w:r>
      <w:proofErr w:type="spellStart"/>
      <w:r w:rsidRPr="001B292F">
        <w:rPr>
          <w:rFonts w:ascii="Times New Roman" w:hAnsi="Times New Roman" w:cs="Times New Roman"/>
        </w:rPr>
        <w:t>перевыставлены</w:t>
      </w:r>
      <w:proofErr w:type="spellEnd"/>
      <w:r w:rsidRPr="001B292F">
        <w:rPr>
          <w:rFonts w:ascii="Times New Roman" w:hAnsi="Times New Roman" w:cs="Times New Roman"/>
        </w:rPr>
        <w:t>, вознаграждение экспедитора за эту услугу составит ______р/контейнер.</w:t>
      </w:r>
    </w:p>
    <w:p w14:paraId="30EA9CF2" w14:textId="20C1614D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 xml:space="preserve">7. В ставках не включены </w:t>
      </w:r>
      <w:proofErr w:type="spellStart"/>
      <w:r w:rsidRPr="001B292F">
        <w:rPr>
          <w:rFonts w:ascii="Times New Roman" w:hAnsi="Times New Roman" w:cs="Times New Roman"/>
        </w:rPr>
        <w:t>доп.расходы</w:t>
      </w:r>
      <w:proofErr w:type="spellEnd"/>
      <w:r w:rsidRPr="001B292F">
        <w:rPr>
          <w:rFonts w:ascii="Times New Roman" w:hAnsi="Times New Roman" w:cs="Times New Roman"/>
        </w:rPr>
        <w:t xml:space="preserve">, которые могут возникнуть в порту назначения: досмотр, взвешивание, </w:t>
      </w:r>
      <w:proofErr w:type="spellStart"/>
      <w:r w:rsidRPr="001B292F">
        <w:rPr>
          <w:rFonts w:ascii="Times New Roman" w:hAnsi="Times New Roman" w:cs="Times New Roman"/>
        </w:rPr>
        <w:t>идк</w:t>
      </w:r>
      <w:proofErr w:type="spellEnd"/>
      <w:r w:rsidRPr="001B292F">
        <w:rPr>
          <w:rFonts w:ascii="Times New Roman" w:hAnsi="Times New Roman" w:cs="Times New Roman"/>
        </w:rPr>
        <w:t>, хранение, демередж/</w:t>
      </w:r>
      <w:proofErr w:type="spellStart"/>
      <w:r w:rsidRPr="001B292F">
        <w:rPr>
          <w:rFonts w:ascii="Times New Roman" w:hAnsi="Times New Roman" w:cs="Times New Roman"/>
        </w:rPr>
        <w:t>детеншн</w:t>
      </w:r>
      <w:proofErr w:type="spellEnd"/>
      <w:r w:rsidRPr="001B292F">
        <w:rPr>
          <w:rFonts w:ascii="Times New Roman" w:hAnsi="Times New Roman" w:cs="Times New Roman"/>
        </w:rPr>
        <w:t>.</w:t>
      </w:r>
    </w:p>
    <w:p w14:paraId="3393B526" w14:textId="419E68E2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 xml:space="preserve">8. К автоперевозке принимаются грузы весом до 20 </w:t>
      </w:r>
      <w:proofErr w:type="spellStart"/>
      <w:r w:rsidRPr="001B292F">
        <w:rPr>
          <w:rFonts w:ascii="Times New Roman" w:hAnsi="Times New Roman" w:cs="Times New Roman"/>
        </w:rPr>
        <w:t>тн</w:t>
      </w:r>
      <w:proofErr w:type="spellEnd"/>
      <w:r w:rsidRPr="001B292F">
        <w:rPr>
          <w:rFonts w:ascii="Times New Roman" w:hAnsi="Times New Roman" w:cs="Times New Roman"/>
        </w:rPr>
        <w:t>, с равномерным распределением груза внутри контейнера. Заказчик подтверждает, что груз размещён в контейнере с соблюдением требований действующего законодательства РФ, позволяющих осуществить безопасную и допустимую автоперевозку, в части допустимой общей массы и нагрузок на оси транспортного средства.</w:t>
      </w:r>
    </w:p>
    <w:p w14:paraId="4499465A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9. Ставки даны для габаритного и неопасного груза.</w:t>
      </w:r>
    </w:p>
    <w:p w14:paraId="472CB27A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10. Точный перечень услуг оговаривается в Заявке по каждому конкретному грузу.</w:t>
      </w:r>
    </w:p>
    <w:p w14:paraId="18C7CC9D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11. Ставки на автоуслуги даны с учётом Платона.</w:t>
      </w:r>
    </w:p>
    <w:p w14:paraId="440151CA" w14:textId="7777777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12. Свободный период для таможенной очистки и выгрузки груза – 48 часов с момента прибытия автотранспортных средств на склад до 12 часов дня. В случае прибытия автотранспортных средств после 12 часов дня отсчёт времени начинается с 00 часов.</w:t>
      </w:r>
    </w:p>
    <w:p w14:paraId="01AB996A" w14:textId="3D08F499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13. Возврат порожнего контейнера - _______ дней  (без учёта дня выгрузки).</w:t>
      </w:r>
    </w:p>
    <w:p w14:paraId="2F29219E" w14:textId="304D4952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14. Ставки действительны с момента подписания настоящего Приложения и до _______________ 20___г.</w:t>
      </w:r>
    </w:p>
    <w:p w14:paraId="57FB8763" w14:textId="485079BD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15. Стороны несут ответственность за срыв подтверждённой Сторонами перевозки (Заявки) в виде штрафа размером 20% от стоимости вышеуказанных услуг.</w:t>
      </w:r>
    </w:p>
    <w:p w14:paraId="6785BB67" w14:textId="13B88547" w:rsidR="00106439" w:rsidRPr="001B292F" w:rsidRDefault="00106439">
      <w:pPr>
        <w:pStyle w:val="af7"/>
        <w:jc w:val="both"/>
        <w:rPr>
          <w:rFonts w:ascii="Times New Roman" w:hAnsi="Times New Roman" w:cs="Times New Roman"/>
        </w:rPr>
      </w:pPr>
    </w:p>
    <w:p w14:paraId="1073417A" w14:textId="0B1C23EC" w:rsidR="00106439" w:rsidRPr="001B292F" w:rsidRDefault="00106439" w:rsidP="00033F3A">
      <w:pPr>
        <w:pStyle w:val="af7"/>
        <w:rPr>
          <w:rFonts w:ascii="Times New Roman" w:hAnsi="Times New Roman" w:cs="Times New Roman"/>
        </w:rPr>
      </w:pPr>
      <w:r w:rsidRPr="001B292F">
        <w:rPr>
          <w:rFonts w:ascii="Times New Roman" w:hAnsi="Times New Roman" w:cs="Times New Roman"/>
        </w:rPr>
        <w:t>Заказчик:</w:t>
      </w:r>
      <w:r w:rsidR="001B292F" w:rsidRPr="001B292F">
        <w:rPr>
          <w:rFonts w:ascii="Times New Roman" w:hAnsi="Times New Roman" w:cs="Times New Roman"/>
        </w:rPr>
        <w:t xml:space="preserve"> </w:t>
      </w:r>
      <w:r w:rsidR="00033F3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1B292F">
        <w:rPr>
          <w:rFonts w:ascii="Times New Roman" w:hAnsi="Times New Roman" w:cs="Times New Roman"/>
        </w:rPr>
        <w:t>Экспедитор</w:t>
      </w:r>
      <w:r w:rsidR="001B292F">
        <w:rPr>
          <w:rFonts w:ascii="Times New Roman" w:hAnsi="Times New Roman" w:cs="Times New Roman"/>
        </w:rPr>
        <w:t>:</w:t>
      </w:r>
      <w:r w:rsidR="001B292F">
        <w:rPr>
          <w:rFonts w:ascii="Times New Roman" w:hAnsi="Times New Roman" w:cs="Times New Roman"/>
        </w:rPr>
        <w:br/>
      </w:r>
      <w:r w:rsidRPr="0012236F">
        <w:rPr>
          <w:rFonts w:ascii="Times New Roman" w:hAnsi="Times New Roman" w:cs="Times New Roman"/>
        </w:rPr>
        <w:t>ООО</w:t>
      </w:r>
      <w:r w:rsidR="001B292F" w:rsidRPr="0012236F">
        <w:rPr>
          <w:rFonts w:ascii="Times New Roman" w:hAnsi="Times New Roman" w:cs="Times New Roman"/>
        </w:rPr>
        <w:t> </w:t>
      </w:r>
      <w:r w:rsidR="009063B5" w:rsidRPr="0012236F">
        <w:rPr>
          <w:rFonts w:ascii="Times New Roman" w:hAnsi="Times New Roman" w:cs="Times New Roman"/>
        </w:rPr>
        <w:t>«</w:t>
      </w:r>
      <w:r w:rsidR="0012236F" w:rsidRPr="0012236F">
        <w:rPr>
          <w:rFonts w:ascii="Times New Roman" w:hAnsi="Times New Roman" w:cs="Times New Roman"/>
        </w:rPr>
        <w:t>___________</w:t>
      </w:r>
      <w:r w:rsidRPr="0012236F">
        <w:rPr>
          <w:rFonts w:ascii="Times New Roman" w:hAnsi="Times New Roman" w:cs="Times New Roman"/>
        </w:rPr>
        <w:t>»</w:t>
      </w:r>
      <w:r w:rsidRPr="001B292F">
        <w:rPr>
          <w:rFonts w:ascii="Times New Roman" w:hAnsi="Times New Roman" w:cs="Times New Roman"/>
        </w:rPr>
        <w:t xml:space="preserve"> </w:t>
      </w:r>
      <w:r w:rsidR="00033F3A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1B292F">
        <w:rPr>
          <w:rFonts w:ascii="Times New Roman" w:hAnsi="Times New Roman" w:cs="Times New Roman"/>
        </w:rPr>
        <w:t>ООО</w:t>
      </w:r>
      <w:r w:rsidR="001B292F">
        <w:rPr>
          <w:rFonts w:ascii="Times New Roman" w:hAnsi="Times New Roman" w:cs="Times New Roman"/>
        </w:rPr>
        <w:t> </w:t>
      </w:r>
      <w:r w:rsidRPr="001B292F">
        <w:rPr>
          <w:rFonts w:ascii="Times New Roman" w:hAnsi="Times New Roman" w:cs="Times New Roman"/>
        </w:rPr>
        <w:t>«Вай</w:t>
      </w:r>
      <w:r w:rsidR="001B292F">
        <w:rPr>
          <w:rFonts w:ascii="Times New Roman" w:hAnsi="Times New Roman" w:cs="Times New Roman"/>
        </w:rPr>
        <w:t> </w:t>
      </w:r>
      <w:r w:rsidRPr="001B292F">
        <w:rPr>
          <w:rFonts w:ascii="Times New Roman" w:hAnsi="Times New Roman" w:cs="Times New Roman"/>
        </w:rPr>
        <w:t>Ти</w:t>
      </w:r>
      <w:r w:rsidR="001B292F">
        <w:rPr>
          <w:rFonts w:ascii="Times New Roman" w:hAnsi="Times New Roman" w:cs="Times New Roman"/>
        </w:rPr>
        <w:t> </w:t>
      </w:r>
      <w:r w:rsidRPr="001B292F">
        <w:rPr>
          <w:rFonts w:ascii="Times New Roman" w:hAnsi="Times New Roman" w:cs="Times New Roman"/>
        </w:rPr>
        <w:t>Эф»</w:t>
      </w:r>
      <w:r w:rsidR="001B292F">
        <w:rPr>
          <w:rFonts w:ascii="Times New Roman" w:hAnsi="Times New Roman" w:cs="Times New Roman"/>
        </w:rPr>
        <w:br/>
      </w:r>
    </w:p>
    <w:p w14:paraId="30A39DBE" w14:textId="004B53EC" w:rsidR="00106439" w:rsidRPr="001B292F" w:rsidRDefault="0012236F" w:rsidP="001B292F">
      <w:pPr>
        <w:pStyle w:val="af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Директор____________ </w:t>
      </w:r>
      <w:proofErr w:type="spellStart"/>
      <w:r w:rsidR="00106439" w:rsidRPr="001B292F">
        <w:rPr>
          <w:rFonts w:ascii="Times New Roman" w:hAnsi="Times New Roman" w:cs="Times New Roman"/>
        </w:rPr>
        <w:t>Директор</w:t>
      </w:r>
      <w:proofErr w:type="spellEnd"/>
      <w:r w:rsidR="001B292F">
        <w:rPr>
          <w:rFonts w:ascii="Times New Roman" w:hAnsi="Times New Roman" w:cs="Times New Roman"/>
        </w:rPr>
        <w:t> </w:t>
      </w:r>
      <w:r w:rsidR="00106439" w:rsidRPr="001B292F">
        <w:rPr>
          <w:rFonts w:ascii="Times New Roman" w:hAnsi="Times New Roman" w:cs="Times New Roman"/>
        </w:rPr>
        <w:t>___________</w:t>
      </w:r>
      <w:r w:rsidR="001B292F">
        <w:rPr>
          <w:rFonts w:ascii="Times New Roman" w:hAnsi="Times New Roman" w:cs="Times New Roman"/>
        </w:rPr>
        <w:t> </w:t>
      </w:r>
      <w:r w:rsidR="00106439" w:rsidRPr="001B292F">
        <w:rPr>
          <w:rFonts w:ascii="Times New Roman" w:hAnsi="Times New Roman" w:cs="Times New Roman"/>
        </w:rPr>
        <w:t>Коваленко</w:t>
      </w:r>
      <w:r w:rsidR="001B292F">
        <w:rPr>
          <w:rFonts w:ascii="Times New Roman" w:hAnsi="Times New Roman" w:cs="Times New Roman"/>
        </w:rPr>
        <w:t> </w:t>
      </w:r>
      <w:r w:rsidR="00106439" w:rsidRPr="001B292F">
        <w:rPr>
          <w:rFonts w:ascii="Times New Roman" w:hAnsi="Times New Roman" w:cs="Times New Roman"/>
        </w:rPr>
        <w:t>К.В.</w:t>
      </w:r>
      <w:r w:rsidR="001B292F">
        <w:rPr>
          <w:rFonts w:ascii="Times New Roman" w:hAnsi="Times New Roman" w:cs="Times New Roman"/>
        </w:rPr>
        <w:br/>
      </w:r>
    </w:p>
    <w:p w14:paraId="0FE75340" w14:textId="1CD976A4" w:rsidR="00033F3A" w:rsidRDefault="00C86928">
      <w:pPr>
        <w:pStyle w:val="aa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473C72" wp14:editId="599AA5C0">
                <wp:simplePos x="0" y="0"/>
                <wp:positionH relativeFrom="column">
                  <wp:posOffset>-190500</wp:posOffset>
                </wp:positionH>
                <wp:positionV relativeFrom="paragraph">
                  <wp:posOffset>160655</wp:posOffset>
                </wp:positionV>
                <wp:extent cx="7056000" cy="0"/>
                <wp:effectExtent l="0" t="0" r="0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6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39312" id="AutoShape 6" o:spid="_x0000_s1026" type="#_x0000_t32" style="position:absolute;margin-left:-15pt;margin-top:12.65pt;width:555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Jr4AEAALoDAAAOAAAAZHJzL2Uyb0RvYy54bWysU8GO0zAQvSPxD5bvNOmKLRA1XaEuy2WB&#10;Srt8wNR2EgvHY43dpv17xt62u8AFIXKw4sybN/PeTJY3h9GJvaFo0bdyPqulMF6htr5v5ffHuzfv&#10;pYgJvAaH3rTyaKK8Wb1+tZxCY65wQKcNCSbxsZlCK4eUQlNVUQ1mhDjDYDwHO6QREl+przTBxOyj&#10;q67qelFNSDoQKhMjf719CspV4e86o9K3rosmCddK7i2Vk8q5zWe1WkLTE4TBqlMb8A9djGA9F71Q&#10;3UICsSP7B9VoFWHELs0UjhV2nVWmaGA18/o3NQ8DBFO0sDkxXGyK/49Wfd1vSFjNs3srhYeRZ/Rx&#10;l7CUFovszxRiw7C131BWqA7+Idyj+hGFx/UAvjcF/HgMnDvPGdUvKfkSA1fZTl9QMwaYv5h16GjM&#10;lGyDOJSZHC8zMYckFH98V18v6ppHp86xCppzYqCYPhscRX5pZUwEth/SGr3nySPNSxnY38eU24Lm&#10;nJCreryzzpUFcF5M3PuH+rouGRGd1TmacZH67dqR2EPeofIUkRx5CSPceV3YBgP6k9ciFUc8773M&#10;9KPRUjjDv0l+K8gE1v0Nkjt3/uRrtvJpKFvUxw1lYdliXpAi8bTMeQNf3gvq+Zdb/QQAAP//AwBQ&#10;SwMEFAAGAAgAAAAhADWati7cAAAACgEAAA8AAABkcnMvZG93bnJldi54bWxMj8FOwzAQRO9I/IO1&#10;SFxQazcVVRTiVAiJEwdC4QM28ZJExOsodhrz97jiAMfZGc2+KY/RjuJMsx8ca9htFQji1pmBOw0f&#10;78+bHIQPyAZHx6Thmzwcq+urEgvjVn6j8yl0IpWwL1BDH8JUSOnbniz6rZuIk/fpZoshybmTZsY1&#10;ldtRZkodpMWB04ceJ3rqqf06LVZDfD1wiHUem5WXF5/f1RFtrfXtTXx8ABEohr8wXPATOlSJqXEL&#10;Gy9GDZu9SluChux+D+ISUPkuA9H8XmRVyv8Tqh8AAAD//wMAUEsBAi0AFAAGAAgAAAAhALaDOJL+&#10;AAAA4QEAABMAAAAAAAAAAAAAAAAAAAAAAFtDb250ZW50X1R5cGVzXS54bWxQSwECLQAUAAYACAAA&#10;ACEAOP0h/9YAAACUAQAACwAAAAAAAAAAAAAAAAAvAQAAX3JlbHMvLnJlbHNQSwECLQAUAAYACAAA&#10;ACEAhrEya+ABAAC6AwAADgAAAAAAAAAAAAAAAAAuAgAAZHJzL2Uyb0RvYy54bWxQSwECLQAUAAYA&#10;CAAAACEANZq2LtwAAAAKAQAADwAAAAAAAAAAAAAAAAA6BAAAZHJzL2Rvd25yZXYueG1sUEsFBgAA&#10;AAAEAAQA8wAAAEMFAAAAAA==&#10;" strokeweight="1.5pt"/>
            </w:pict>
          </mc:Fallback>
        </mc:AlternateContent>
      </w:r>
    </w:p>
    <w:p w14:paraId="38716DD5" w14:textId="46EE9200" w:rsidR="00033F3A" w:rsidRDefault="00033F3A">
      <w:pPr>
        <w:pStyle w:val="aa"/>
        <w:rPr>
          <w:sz w:val="22"/>
          <w:szCs w:val="22"/>
        </w:rPr>
      </w:pPr>
    </w:p>
    <w:p w14:paraId="728F44F7" w14:textId="4E9D0D58" w:rsidR="00106439" w:rsidRPr="00033F3A" w:rsidRDefault="00106439">
      <w:pPr>
        <w:pStyle w:val="aa"/>
        <w:rPr>
          <w:b/>
          <w:bCs/>
          <w:i/>
          <w:iCs/>
          <w:sz w:val="28"/>
          <w:szCs w:val="28"/>
        </w:rPr>
      </w:pPr>
      <w:r w:rsidRPr="00033F3A">
        <w:rPr>
          <w:b/>
          <w:bCs/>
          <w:i/>
          <w:iCs/>
          <w:sz w:val="28"/>
          <w:szCs w:val="28"/>
        </w:rPr>
        <w:t>Образец согласован</w:t>
      </w:r>
      <w:r w:rsidR="00033F3A">
        <w:rPr>
          <w:b/>
          <w:bCs/>
          <w:i/>
          <w:iCs/>
          <w:sz w:val="28"/>
          <w:szCs w:val="28"/>
        </w:rPr>
        <w:t>.</w:t>
      </w:r>
    </w:p>
    <w:p w14:paraId="7D55A798" w14:textId="3A3573E8" w:rsidR="00033F3A" w:rsidRDefault="00033F3A">
      <w:pPr>
        <w:pStyle w:val="aa"/>
        <w:rPr>
          <w:sz w:val="22"/>
          <w:szCs w:val="22"/>
        </w:rPr>
      </w:pPr>
    </w:p>
    <w:p w14:paraId="5A0B79C3" w14:textId="03D1A7C9" w:rsidR="00033F3A" w:rsidRPr="001B292F" w:rsidRDefault="00033F3A">
      <w:pPr>
        <w:pStyle w:val="aa"/>
        <w:rPr>
          <w:sz w:val="22"/>
          <w:szCs w:val="22"/>
        </w:rPr>
      </w:pPr>
    </w:p>
    <w:p w14:paraId="054B1E50" w14:textId="31B6080B" w:rsidR="00106439" w:rsidRDefault="00106439">
      <w:pPr>
        <w:pStyle w:val="aa"/>
        <w:rPr>
          <w:sz w:val="22"/>
          <w:szCs w:val="22"/>
        </w:rPr>
      </w:pPr>
    </w:p>
    <w:p w14:paraId="2DD688D4" w14:textId="363753DE" w:rsidR="001B292F" w:rsidRDefault="00106439" w:rsidP="00033F3A">
      <w:pPr>
        <w:pStyle w:val="aa"/>
        <w:jc w:val="left"/>
        <w:rPr>
          <w:sz w:val="22"/>
          <w:szCs w:val="22"/>
        </w:rPr>
      </w:pPr>
      <w:r w:rsidRPr="001B292F">
        <w:rPr>
          <w:sz w:val="22"/>
          <w:szCs w:val="22"/>
        </w:rPr>
        <w:t>Заказчик</w:t>
      </w:r>
      <w:r w:rsidR="001B292F">
        <w:rPr>
          <w:sz w:val="22"/>
          <w:szCs w:val="22"/>
        </w:rPr>
        <w:t> </w:t>
      </w:r>
      <w:r w:rsidRPr="001B292F">
        <w:rPr>
          <w:sz w:val="22"/>
          <w:szCs w:val="22"/>
        </w:rPr>
        <w:t>_______________</w:t>
      </w:r>
      <w:r w:rsidR="00033F3A">
        <w:rPr>
          <w:sz w:val="22"/>
          <w:szCs w:val="22"/>
        </w:rPr>
        <w:t xml:space="preserve">                                                                                </w:t>
      </w:r>
      <w:r w:rsidR="001B292F">
        <w:rPr>
          <w:sz w:val="22"/>
          <w:szCs w:val="22"/>
        </w:rPr>
        <w:t>Э</w:t>
      </w:r>
      <w:r w:rsidRPr="001B292F">
        <w:rPr>
          <w:sz w:val="22"/>
          <w:szCs w:val="22"/>
        </w:rPr>
        <w:t>кспедитор</w:t>
      </w:r>
      <w:r w:rsidR="001B292F">
        <w:rPr>
          <w:sz w:val="22"/>
          <w:szCs w:val="22"/>
        </w:rPr>
        <w:t> </w:t>
      </w:r>
      <w:r w:rsidRPr="001B292F">
        <w:rPr>
          <w:sz w:val="22"/>
          <w:szCs w:val="22"/>
        </w:rPr>
        <w:t>______________</w:t>
      </w:r>
      <w:r w:rsidR="001B292F">
        <w:rPr>
          <w:sz w:val="22"/>
          <w:szCs w:val="22"/>
        </w:rPr>
        <w:br/>
      </w:r>
      <w:r w:rsidR="00033F3A">
        <w:rPr>
          <w:sz w:val="22"/>
          <w:szCs w:val="22"/>
        </w:rPr>
        <w:t xml:space="preserve">МП                                                                                                                        </w:t>
      </w:r>
      <w:proofErr w:type="spellStart"/>
      <w:r w:rsidR="00033F3A">
        <w:rPr>
          <w:sz w:val="22"/>
          <w:szCs w:val="22"/>
        </w:rPr>
        <w:t>МП</w:t>
      </w:r>
      <w:proofErr w:type="spellEnd"/>
      <w:r w:rsidR="00033F3A">
        <w:rPr>
          <w:sz w:val="22"/>
          <w:szCs w:val="22"/>
        </w:rPr>
        <w:t xml:space="preserve">                                                  </w:t>
      </w:r>
    </w:p>
    <w:p w14:paraId="29E6FA3B" w14:textId="77777777" w:rsidR="0012236F" w:rsidRPr="0012236F" w:rsidRDefault="0012236F" w:rsidP="0012236F"/>
    <w:sectPr w:rsidR="0012236F" w:rsidRPr="0012236F" w:rsidSect="003740B5">
      <w:headerReference w:type="default" r:id="rId9"/>
      <w:pgSz w:w="11906" w:h="16838"/>
      <w:pgMar w:top="-125" w:right="720" w:bottom="776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4135" w14:textId="77777777" w:rsidR="00F05050" w:rsidRDefault="00F05050">
      <w:r>
        <w:separator/>
      </w:r>
    </w:p>
  </w:endnote>
  <w:endnote w:type="continuationSeparator" w:id="0">
    <w:p w14:paraId="7F4E749A" w14:textId="77777777" w:rsidR="00F05050" w:rsidRDefault="00F0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EE87" w14:textId="77777777" w:rsidR="00F05050" w:rsidRDefault="00F05050">
      <w:r>
        <w:separator/>
      </w:r>
    </w:p>
  </w:footnote>
  <w:footnote w:type="continuationSeparator" w:id="0">
    <w:p w14:paraId="0B72524B" w14:textId="77777777" w:rsidR="00F05050" w:rsidRDefault="00F05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7D6E" w14:textId="77777777" w:rsidR="00106439" w:rsidRDefault="00F05050" w:rsidP="00B83400">
    <w:pPr>
      <w:pStyle w:val="af5"/>
    </w:pPr>
    <w:r>
      <w:pict w14:anchorId="198397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86502" o:spid="_x0000_s2056" type="#_x0000_t136" style="position:absolute;margin-left:0;margin-top:0;width:573.85pt;height:163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  <w:p w14:paraId="298CC83E" w14:textId="77777777" w:rsidR="00106439" w:rsidRDefault="0010643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B"/>
    <w:rsid w:val="00033852"/>
    <w:rsid w:val="00033F3A"/>
    <w:rsid w:val="00056B93"/>
    <w:rsid w:val="00082B2C"/>
    <w:rsid w:val="00095162"/>
    <w:rsid w:val="00106439"/>
    <w:rsid w:val="00117E64"/>
    <w:rsid w:val="0012236F"/>
    <w:rsid w:val="00131CA3"/>
    <w:rsid w:val="00172757"/>
    <w:rsid w:val="001A2ED5"/>
    <w:rsid w:val="001B292F"/>
    <w:rsid w:val="001D3634"/>
    <w:rsid w:val="001E0C18"/>
    <w:rsid w:val="002D4CD7"/>
    <w:rsid w:val="003016A4"/>
    <w:rsid w:val="00304EAB"/>
    <w:rsid w:val="003068D6"/>
    <w:rsid w:val="003740B5"/>
    <w:rsid w:val="00376273"/>
    <w:rsid w:val="003858FC"/>
    <w:rsid w:val="003D799E"/>
    <w:rsid w:val="00427753"/>
    <w:rsid w:val="004814B5"/>
    <w:rsid w:val="00515238"/>
    <w:rsid w:val="005456D9"/>
    <w:rsid w:val="00560521"/>
    <w:rsid w:val="005E436E"/>
    <w:rsid w:val="00630D82"/>
    <w:rsid w:val="006632F9"/>
    <w:rsid w:val="0068393A"/>
    <w:rsid w:val="006C1A22"/>
    <w:rsid w:val="00721D26"/>
    <w:rsid w:val="007638DC"/>
    <w:rsid w:val="007B148C"/>
    <w:rsid w:val="0081345E"/>
    <w:rsid w:val="00833966"/>
    <w:rsid w:val="00842BCD"/>
    <w:rsid w:val="0088346B"/>
    <w:rsid w:val="008A483E"/>
    <w:rsid w:val="009063B5"/>
    <w:rsid w:val="009148EE"/>
    <w:rsid w:val="00933E43"/>
    <w:rsid w:val="00980479"/>
    <w:rsid w:val="009A1A66"/>
    <w:rsid w:val="009B4C98"/>
    <w:rsid w:val="009F11BF"/>
    <w:rsid w:val="00A80D69"/>
    <w:rsid w:val="00AC3B1D"/>
    <w:rsid w:val="00AF065C"/>
    <w:rsid w:val="00B83400"/>
    <w:rsid w:val="00BD4520"/>
    <w:rsid w:val="00C86928"/>
    <w:rsid w:val="00D20E30"/>
    <w:rsid w:val="00D525E3"/>
    <w:rsid w:val="00DE2979"/>
    <w:rsid w:val="00E11AF3"/>
    <w:rsid w:val="00E617AE"/>
    <w:rsid w:val="00F05050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oNotEmbedSmartTags/>
  <w:decimalSymbol w:val=","/>
  <w:listSeparator w:val=";"/>
  <w14:docId w14:val="0F721E82"/>
  <w15:chartTrackingRefBased/>
  <w15:docId w15:val="{29DCC6B1-62A0-46C0-BB62-056242AF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623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7"/>
      </w:tabs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="0" w:firstLine="426"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5670" w:firstLine="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70">
    <w:name w:val="Основной шрифт абзаца7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a5">
    <w:name w:val="Символ нумерации"/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20"/>
      <w:sz w:val="18"/>
      <w:szCs w:val="18"/>
    </w:rPr>
  </w:style>
  <w:style w:type="character" w:styleId="a6">
    <w:name w:val="Unresolved Mention"/>
    <w:rPr>
      <w:color w:val="605E5C"/>
      <w:shd w:val="clear" w:color="auto" w:fill="E1DFDD"/>
    </w:rPr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  <w:rPr>
      <w:sz w:val="2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41">
    <w:name w:val="Заголовок4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a">
    <w:name w:val="Body Text"/>
    <w:basedOn w:val="a"/>
    <w:pPr>
      <w:jc w:val="both"/>
    </w:pPr>
    <w:rPr>
      <w:sz w:val="24"/>
    </w:r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Arial"/>
    </w:rPr>
  </w:style>
  <w:style w:type="paragraph" w:customStyle="1" w:styleId="31">
    <w:name w:val="Заголовок3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1">
    <w:name w:val="Указатель6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d">
    <w:name w:val="Title"/>
    <w:basedOn w:val="a"/>
    <w:next w:val="ae"/>
    <w:qFormat/>
    <w:pPr>
      <w:tabs>
        <w:tab w:val="left" w:pos="6237"/>
      </w:tabs>
      <w:jc w:val="center"/>
    </w:pPr>
    <w:rPr>
      <w:sz w:val="28"/>
    </w:rPr>
  </w:style>
  <w:style w:type="paragraph" w:styleId="ae">
    <w:name w:val="Subtitle"/>
    <w:basedOn w:val="11"/>
    <w:next w:val="aa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426"/>
      <w:jc w:val="both"/>
    </w:pPr>
    <w:rPr>
      <w:sz w:val="24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af3">
    <w:name w:val="Отступы"/>
    <w:basedOn w:val="aa"/>
    <w:pPr>
      <w:tabs>
        <w:tab w:val="left" w:pos="0"/>
      </w:tabs>
      <w:ind w:left="2835" w:hanging="2551"/>
    </w:pPr>
  </w:style>
  <w:style w:type="paragraph" w:customStyle="1" w:styleId="af4">
    <w:name w:val="Текст в заданном формате"/>
    <w:basedOn w:val="a"/>
    <w:rPr>
      <w:rFonts w:ascii="Courier New" w:eastAsia="NSimSun" w:hAnsi="Courier New" w:cs="Courier New"/>
    </w:rPr>
  </w:style>
  <w:style w:type="paragraph" w:customStyle="1" w:styleId="s1">
    <w:name w:val="s_1"/>
    <w:basedOn w:val="a"/>
    <w:pPr>
      <w:suppressAutoHyphens w:val="0"/>
      <w:spacing w:before="100" w:after="100"/>
    </w:pPr>
    <w:rPr>
      <w:sz w:val="24"/>
      <w:szCs w:val="24"/>
    </w:r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No Spacing"/>
    <w:qFormat/>
    <w:pPr>
      <w:suppressAutoHyphens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tyle7">
    <w:name w:val="Style7"/>
    <w:basedOn w:val="a"/>
    <w:pPr>
      <w:widowControl w:val="0"/>
      <w:jc w:val="center"/>
    </w:pPr>
    <w:rPr>
      <w:lang w:val="en-US"/>
    </w:rPr>
  </w:style>
  <w:style w:type="paragraph" w:customStyle="1" w:styleId="af8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table" w:styleId="af9">
    <w:name w:val="Table Grid"/>
    <w:basedOn w:val="a1"/>
    <w:uiPriority w:val="39"/>
    <w:rsid w:val="00C8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59B5-E624-4C9A-AF7C-02AEC9D2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Katya Lazhintseva</dc:creator>
  <cp:keywords/>
  <dc:description/>
  <cp:lastModifiedBy>ООО «Вай Ти Эф» (YTF ltd.)</cp:lastModifiedBy>
  <cp:revision>5</cp:revision>
  <cp:lastPrinted>2019-10-14T11:21:00Z</cp:lastPrinted>
  <dcterms:created xsi:type="dcterms:W3CDTF">2020-10-15T08:52:00Z</dcterms:created>
  <dcterms:modified xsi:type="dcterms:W3CDTF">2021-08-27T07:51:00Z</dcterms:modified>
</cp:coreProperties>
</file>